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91" w:rsidRDefault="00A0261E" w:rsidP="00A02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0261E" w:rsidRDefault="00A0261E" w:rsidP="00A02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A0261E" w:rsidRPr="00A0261E" w:rsidRDefault="00A0261E" w:rsidP="00A0261E">
      <w:pPr>
        <w:jc w:val="center"/>
        <w:rPr>
          <w:rFonts w:ascii="Times New Roman" w:hAnsi="Times New Roman" w:cs="Times New Roman"/>
          <w:sz w:val="32"/>
          <w:szCs w:val="32"/>
        </w:rPr>
      </w:pPr>
      <w:r w:rsidRPr="00A0261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A0261E" w:rsidRDefault="00A0261E" w:rsidP="004D45DA">
      <w:pPr>
        <w:jc w:val="center"/>
        <w:rPr>
          <w:rFonts w:ascii="Times New Roman" w:hAnsi="Times New Roman" w:cs="Times New Roman"/>
          <w:sz w:val="32"/>
          <w:szCs w:val="32"/>
        </w:rPr>
      </w:pPr>
      <w:r w:rsidRPr="00A0261E">
        <w:rPr>
          <w:rFonts w:ascii="Times New Roman" w:hAnsi="Times New Roman" w:cs="Times New Roman"/>
          <w:sz w:val="32"/>
          <w:szCs w:val="32"/>
        </w:rPr>
        <w:t>Мугунского муниципального образования</w:t>
      </w:r>
    </w:p>
    <w:p w:rsidR="004D45DA" w:rsidRDefault="00A0261E" w:rsidP="00A0261E">
      <w:pPr>
        <w:tabs>
          <w:tab w:val="left" w:pos="28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0261E" w:rsidRDefault="00A0261E" w:rsidP="004D45DA">
      <w:pPr>
        <w:tabs>
          <w:tab w:val="left" w:pos="2825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С П О Р Я Ж Е Н И Е</w:t>
      </w:r>
    </w:p>
    <w:p w:rsidR="00A0261E" w:rsidRDefault="00621FD6" w:rsidP="00A0261E">
      <w:pPr>
        <w:tabs>
          <w:tab w:val="left" w:pos="7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20.08.2015 г.</w:t>
      </w:r>
      <w:r>
        <w:rPr>
          <w:rFonts w:ascii="Times New Roman" w:hAnsi="Times New Roman" w:cs="Times New Roman"/>
          <w:sz w:val="28"/>
          <w:szCs w:val="28"/>
        </w:rPr>
        <w:tab/>
        <w:t>№ 58</w:t>
      </w:r>
    </w:p>
    <w:p w:rsidR="00177ED4" w:rsidRDefault="00621FD6" w:rsidP="00177ED4">
      <w:pPr>
        <w:tabs>
          <w:tab w:val="left" w:pos="7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комиссии по определению</w:t>
      </w:r>
    </w:p>
    <w:p w:rsidR="00621FD6" w:rsidRDefault="00621FD6" w:rsidP="00177ED4">
      <w:pPr>
        <w:tabs>
          <w:tab w:val="left" w:pos="7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готовности к отопительному периоду</w:t>
      </w:r>
    </w:p>
    <w:p w:rsidR="00621FD6" w:rsidRDefault="00621FD6" w:rsidP="00177ED4">
      <w:pPr>
        <w:tabs>
          <w:tab w:val="left" w:pos="7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учреждений культуры, расположенных</w:t>
      </w:r>
    </w:p>
    <w:p w:rsidR="00621FD6" w:rsidRDefault="00621FD6" w:rsidP="00177ED4">
      <w:pPr>
        <w:tabs>
          <w:tab w:val="left" w:pos="7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Мугунского сельского поселения</w:t>
      </w:r>
    </w:p>
    <w:p w:rsidR="00177ED4" w:rsidRDefault="00177ED4" w:rsidP="00177ED4">
      <w:pPr>
        <w:tabs>
          <w:tab w:val="left" w:pos="75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21FD6" w:rsidRDefault="00621FD6" w:rsidP="00177ED4">
      <w:pPr>
        <w:tabs>
          <w:tab w:val="left" w:pos="75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Федеральным законом от 27.07.2010 г. № 190-ФЗ «О теплоснабжении», Приказом Министерства энергетики Российской Федерации от 12 марта 2013 г. № 103 «Об утверждении Правил оценки готовности к отопительному периоду», Уставом Мугунского муниципального образования, в целях определения готовности к отопительному периоду учреждений культуры, расположенных на территории Мугунского сельского поселения</w:t>
      </w:r>
    </w:p>
    <w:p w:rsidR="00621FD6" w:rsidRDefault="00621FD6" w:rsidP="00621FD6">
      <w:pPr>
        <w:pStyle w:val="a3"/>
        <w:numPr>
          <w:ilvl w:val="0"/>
          <w:numId w:val="2"/>
        </w:numPr>
        <w:tabs>
          <w:tab w:val="left" w:pos="75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определению готовности к отопительному периоду 2015-2016 г.г. учреждений культуры, расположенных на территории Мугунского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следующем составе:</w:t>
      </w:r>
    </w:p>
    <w:p w:rsidR="00621FD6" w:rsidRDefault="00621FD6" w:rsidP="00621FD6">
      <w:pPr>
        <w:tabs>
          <w:tab w:val="left" w:pos="7528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21FD6" w:rsidRDefault="00621FD6" w:rsidP="00621FD6">
      <w:pPr>
        <w:tabs>
          <w:tab w:val="left" w:pos="7528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-глава Мугунского сельского поселения – В.Н.Кучеров</w:t>
      </w:r>
    </w:p>
    <w:p w:rsidR="00621FD6" w:rsidRDefault="00621FD6" w:rsidP="00621FD6">
      <w:pPr>
        <w:tabs>
          <w:tab w:val="left" w:pos="7528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21FD6" w:rsidRDefault="00621FD6" w:rsidP="00621FD6">
      <w:pPr>
        <w:tabs>
          <w:tab w:val="left" w:pos="7528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учреждения культуры</w:t>
      </w:r>
    </w:p>
    <w:p w:rsidR="00621FD6" w:rsidRDefault="00621FD6" w:rsidP="00621FD6">
      <w:pPr>
        <w:tabs>
          <w:tab w:val="left" w:pos="7528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Думы Мугунского сельского поселения</w:t>
      </w:r>
    </w:p>
    <w:p w:rsidR="00621FD6" w:rsidRDefault="00621FD6" w:rsidP="00621FD6">
      <w:pPr>
        <w:tabs>
          <w:tab w:val="left" w:pos="7528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администрации Мугунского сельского поселения</w:t>
      </w:r>
    </w:p>
    <w:p w:rsidR="00621FD6" w:rsidRDefault="00621FD6" w:rsidP="00621FD6">
      <w:pPr>
        <w:tabs>
          <w:tab w:val="left" w:pos="7528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срок проверки учреждений культуры 03 сентября 2015 года.</w:t>
      </w:r>
    </w:p>
    <w:p w:rsidR="00621FD6" w:rsidRDefault="00C553AD" w:rsidP="00621FD6">
      <w:pPr>
        <w:tabs>
          <w:tab w:val="left" w:pos="7528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в своей работе руководствуется правилами оценки готовности к отопительному периоду, утвержденными Приказом Министерства энергетики Российской Федерации от 12 марта 2013 г. № 103 «Об утверждении Правил оценки готовности к отопительному периоду»</w:t>
      </w:r>
    </w:p>
    <w:p w:rsidR="00C553AD" w:rsidRPr="00621FD6" w:rsidRDefault="00C553AD" w:rsidP="00621FD6">
      <w:pPr>
        <w:tabs>
          <w:tab w:val="left" w:pos="7528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Распоряжение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2-рг от 01.09.2014 г. «О создании комиссии по определению готовности к отопительному периоду учреждений культуры, расположенных на территории Мугунского сельского поселения» считать утратившими силу.</w:t>
      </w:r>
    </w:p>
    <w:p w:rsidR="00621FD6" w:rsidRDefault="00621FD6" w:rsidP="00177ED4">
      <w:pPr>
        <w:tabs>
          <w:tab w:val="left" w:pos="752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1FD6" w:rsidRDefault="00621FD6" w:rsidP="00177ED4">
      <w:pPr>
        <w:tabs>
          <w:tab w:val="left" w:pos="752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ED4" w:rsidRPr="00177ED4" w:rsidRDefault="00177ED4" w:rsidP="00177ED4">
      <w:pPr>
        <w:tabs>
          <w:tab w:val="left" w:pos="752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5DA" w:rsidRPr="004D45DA" w:rsidRDefault="004D45DA" w:rsidP="004D45DA">
      <w:pPr>
        <w:pStyle w:val="a3"/>
        <w:numPr>
          <w:ilvl w:val="0"/>
          <w:numId w:val="1"/>
        </w:numPr>
        <w:tabs>
          <w:tab w:val="left" w:pos="75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4D45DA" w:rsidRDefault="004D45DA" w:rsidP="001F0E04">
      <w:pPr>
        <w:tabs>
          <w:tab w:val="left" w:pos="7528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D45DA" w:rsidRDefault="004D45DA" w:rsidP="004D45DA">
      <w:pPr>
        <w:rPr>
          <w:rFonts w:ascii="Times New Roman" w:hAnsi="Times New Roman" w:cs="Times New Roman"/>
          <w:sz w:val="28"/>
          <w:szCs w:val="28"/>
        </w:rPr>
      </w:pPr>
    </w:p>
    <w:p w:rsidR="004D45DA" w:rsidRDefault="004D45DA" w:rsidP="004D4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546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Мугунского</w:t>
      </w:r>
    </w:p>
    <w:p w:rsidR="004D45DA" w:rsidRPr="004D45DA" w:rsidRDefault="00177ED4" w:rsidP="004D45DA">
      <w:pPr>
        <w:tabs>
          <w:tab w:val="left" w:pos="68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В.Н.Кучеров</w:t>
      </w:r>
    </w:p>
    <w:sectPr w:rsidR="004D45DA" w:rsidRPr="004D45DA" w:rsidSect="004D45D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47F1"/>
    <w:multiLevelType w:val="hybridMultilevel"/>
    <w:tmpl w:val="CCD0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602D9"/>
    <w:multiLevelType w:val="hybridMultilevel"/>
    <w:tmpl w:val="6570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A0261E"/>
    <w:rsid w:val="00006291"/>
    <w:rsid w:val="000F2940"/>
    <w:rsid w:val="00177ED4"/>
    <w:rsid w:val="001F0E04"/>
    <w:rsid w:val="001F1C1B"/>
    <w:rsid w:val="002C6672"/>
    <w:rsid w:val="00354622"/>
    <w:rsid w:val="004D45DA"/>
    <w:rsid w:val="004D74DF"/>
    <w:rsid w:val="00621FD6"/>
    <w:rsid w:val="007050F1"/>
    <w:rsid w:val="0085540B"/>
    <w:rsid w:val="008D0946"/>
    <w:rsid w:val="009F6E34"/>
    <w:rsid w:val="00A0261E"/>
    <w:rsid w:val="00AE4CFE"/>
    <w:rsid w:val="00C553AD"/>
    <w:rsid w:val="00D74A48"/>
    <w:rsid w:val="00E26F87"/>
    <w:rsid w:val="00E31B84"/>
    <w:rsid w:val="00E56367"/>
    <w:rsid w:val="00E81803"/>
    <w:rsid w:val="00E8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16</cp:revision>
  <cp:lastPrinted>2015-07-10T00:29:00Z</cp:lastPrinted>
  <dcterms:created xsi:type="dcterms:W3CDTF">2011-12-21T06:00:00Z</dcterms:created>
  <dcterms:modified xsi:type="dcterms:W3CDTF">2015-08-21T06:02:00Z</dcterms:modified>
</cp:coreProperties>
</file>